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8D" w:rsidRPr="0094268D" w:rsidRDefault="0094268D" w:rsidP="0094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val="en-US" w:eastAsia="ru-RU" w:bidi="en-US"/>
        </w:rPr>
      </w:pPr>
      <w:r w:rsidRPr="0094268D">
        <w:rPr>
          <w:rFonts w:ascii="PT Astra Serif" w:eastAsia="Times New Roman" w:hAnsi="PT Astra Serif"/>
          <w:noProof/>
          <w:kern w:val="16"/>
          <w:sz w:val="20"/>
          <w:szCs w:val="20"/>
          <w:lang w:eastAsia="ru-RU"/>
        </w:rPr>
        <w:drawing>
          <wp:inline distT="0" distB="0" distL="0" distR="0" wp14:anchorId="4CAE52D9" wp14:editId="56AD327C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8D" w:rsidRPr="0094268D" w:rsidRDefault="0094268D" w:rsidP="0094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</w:pPr>
      <w:r w:rsidRPr="0094268D"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94268D" w:rsidRPr="0094268D" w:rsidRDefault="0094268D" w:rsidP="0094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i/>
          <w:kern w:val="16"/>
          <w:sz w:val="36"/>
          <w:szCs w:val="36"/>
          <w:lang w:eastAsia="ru-RU" w:bidi="en-US"/>
        </w:rPr>
      </w:pPr>
      <w:r w:rsidRPr="0094268D">
        <w:rPr>
          <w:rFonts w:ascii="PT Astra Serif" w:eastAsia="Times New Roman" w:hAnsi="PT Astra Serif"/>
          <w:b/>
          <w:kern w:val="16"/>
          <w:sz w:val="36"/>
          <w:szCs w:val="36"/>
          <w:lang w:eastAsia="ru-RU" w:bidi="en-US"/>
        </w:rPr>
        <w:t>ПОСТАНОВЛЕНИЕ</w:t>
      </w:r>
    </w:p>
    <w:p w:rsidR="00827203" w:rsidRDefault="00827203" w:rsidP="008272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/>
          <w:bCs/>
          <w:color w:val="000000"/>
          <w:sz w:val="28"/>
          <w:szCs w:val="28"/>
        </w:rPr>
      </w:pPr>
    </w:p>
    <w:p w:rsidR="00827203" w:rsidRPr="00827203" w:rsidRDefault="00827203" w:rsidP="008272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/>
          <w:bCs/>
          <w:color w:val="000000"/>
          <w:sz w:val="28"/>
          <w:szCs w:val="28"/>
        </w:rPr>
      </w:pPr>
      <w:bookmarkStart w:id="0" w:name="_GoBack"/>
      <w:r w:rsidRPr="00827203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24 декабря 2020 г.                                                     </w:t>
      </w:r>
      <w:r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                          № 1527</w:t>
      </w:r>
      <w:r w:rsidRPr="00827203">
        <w:rPr>
          <w:rFonts w:ascii="PT Astra Serif" w:eastAsia="Times New Roman" w:hAnsi="PT Astra Serif"/>
          <w:bCs/>
          <w:color w:val="000000"/>
          <w:sz w:val="28"/>
          <w:szCs w:val="28"/>
        </w:rPr>
        <w:t>-П</w:t>
      </w:r>
    </w:p>
    <w:bookmarkEnd w:id="0"/>
    <w:p w:rsidR="0094268D" w:rsidRPr="0094268D" w:rsidRDefault="0094268D" w:rsidP="0094268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</w:p>
    <w:p w:rsidR="0094268D" w:rsidRPr="0094268D" w:rsidRDefault="0094268D" w:rsidP="0094268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</w:pPr>
      <w:r w:rsidRPr="0094268D"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  <w:t>г. Салехард</w:t>
      </w:r>
    </w:p>
    <w:p w:rsidR="0094268D" w:rsidRPr="0095445C" w:rsidRDefault="0094268D" w:rsidP="006E7F4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25B5B" w:rsidRDefault="0095445C" w:rsidP="00ED74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sub_1"/>
      <w:r w:rsidRPr="0095445C">
        <w:rPr>
          <w:rFonts w:ascii="PT Astra Serif" w:hAnsi="PT Astra Serif"/>
          <w:b/>
          <w:sz w:val="28"/>
          <w:szCs w:val="28"/>
        </w:rPr>
        <w:t xml:space="preserve">О внесении </w:t>
      </w:r>
      <w:r w:rsidRPr="002E1EFD">
        <w:rPr>
          <w:rFonts w:ascii="PT Astra Serif" w:hAnsi="PT Astra Serif"/>
          <w:b/>
          <w:sz w:val="28"/>
          <w:szCs w:val="28"/>
        </w:rPr>
        <w:t>изменени</w:t>
      </w:r>
      <w:r w:rsidR="00ED745F" w:rsidRPr="002E1EFD">
        <w:rPr>
          <w:rFonts w:ascii="PT Astra Serif" w:hAnsi="PT Astra Serif"/>
          <w:b/>
          <w:sz w:val="28"/>
          <w:szCs w:val="28"/>
        </w:rPr>
        <w:t>й</w:t>
      </w:r>
      <w:r w:rsidRPr="002E1EFD">
        <w:rPr>
          <w:rFonts w:ascii="PT Astra Serif" w:hAnsi="PT Astra Serif"/>
          <w:b/>
          <w:sz w:val="28"/>
          <w:szCs w:val="28"/>
        </w:rPr>
        <w:t xml:space="preserve"> в </w:t>
      </w:r>
      <w:r w:rsidR="00ED745F" w:rsidRPr="002E1EFD">
        <w:rPr>
          <w:rFonts w:ascii="PT Astra Serif" w:hAnsi="PT Astra Serif"/>
          <w:b/>
          <w:sz w:val="28"/>
          <w:szCs w:val="28"/>
        </w:rPr>
        <w:t xml:space="preserve">постановление Правительства </w:t>
      </w:r>
    </w:p>
    <w:p w:rsidR="00925B5B" w:rsidRDefault="00ED745F" w:rsidP="00ED74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1EFD">
        <w:rPr>
          <w:rFonts w:ascii="PT Astra Serif" w:hAnsi="PT Astra Serif"/>
          <w:b/>
          <w:sz w:val="28"/>
          <w:szCs w:val="28"/>
        </w:rPr>
        <w:t xml:space="preserve">Ямало-Ненецкого автономного округа </w:t>
      </w:r>
    </w:p>
    <w:p w:rsidR="0095445C" w:rsidRPr="0095445C" w:rsidRDefault="00ED745F" w:rsidP="00ED745F">
      <w:pPr>
        <w:spacing w:after="0" w:line="240" w:lineRule="auto"/>
        <w:jc w:val="center"/>
        <w:rPr>
          <w:rFonts w:ascii="PT Astra Serif" w:eastAsia="TimesNewRomanPSMT" w:hAnsi="PT Astra Serif"/>
          <w:sz w:val="28"/>
          <w:szCs w:val="26"/>
        </w:rPr>
      </w:pPr>
      <w:r w:rsidRPr="002E1EFD">
        <w:rPr>
          <w:rFonts w:ascii="PT Astra Serif" w:hAnsi="PT Astra Serif"/>
          <w:b/>
          <w:sz w:val="28"/>
          <w:szCs w:val="28"/>
        </w:rPr>
        <w:t xml:space="preserve">от 25 сентября </w:t>
      </w:r>
      <w:r w:rsidR="00EC1E8B">
        <w:rPr>
          <w:rFonts w:ascii="PT Astra Serif" w:hAnsi="PT Astra Serif"/>
          <w:b/>
          <w:sz w:val="28"/>
          <w:szCs w:val="28"/>
        </w:rPr>
        <w:t xml:space="preserve">2019 </w:t>
      </w:r>
      <w:r w:rsidRPr="002E1EFD">
        <w:rPr>
          <w:rFonts w:ascii="PT Astra Serif" w:hAnsi="PT Astra Serif"/>
          <w:b/>
          <w:sz w:val="28"/>
          <w:szCs w:val="28"/>
        </w:rPr>
        <w:t>года № 1041-П</w:t>
      </w:r>
    </w:p>
    <w:p w:rsidR="0094268D" w:rsidRPr="0095445C" w:rsidRDefault="0094268D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86439A" w:rsidRDefault="00850FDF" w:rsidP="00864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со статье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874E88">
        <w:rPr>
          <w:rFonts w:ascii="PT Astra Serif" w:eastAsia="Times New Roman" w:hAnsi="PT Astra Serif"/>
          <w:sz w:val="28"/>
          <w:szCs w:val="28"/>
          <w:lang w:eastAsia="ru-RU"/>
        </w:rPr>
        <w:t xml:space="preserve"> 217 Бюджетного кодекса Российской Федерации, статьей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 xml:space="preserve"> 8 Закона Ямало-Ненецкого автономного округа от </w:t>
      </w:r>
      <w:r w:rsidR="00942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>18 декабря 2009 года № 104-ЗАО «О межбюджетных отношениях в Ямало-Ненецком автономном округе», пунктом 5.5</w:t>
      </w:r>
      <w:r w:rsidR="0086439A">
        <w:rPr>
          <w:rFonts w:ascii="PT Astra Serif" w:hAnsi="PT Astra Serif" w:cs="PT Astra Serif"/>
          <w:sz w:val="28"/>
          <w:szCs w:val="28"/>
        </w:rPr>
        <w:t xml:space="preserve"> </w:t>
      </w:r>
      <w:r w:rsidR="0086439A" w:rsidRPr="00A1711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приложени</w:t>
      </w:r>
      <w:r w:rsidR="00C361D5" w:rsidRPr="00A1711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я</w:t>
      </w:r>
      <w:r w:rsidR="00EC1E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 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 xml:space="preserve">6(5) к государственной программе Ямало-Ненецкого автономного округа «Энергоэффективность и развитие энергетики, обеспечение качественными жилищно-коммунальными услугами населения на 2014 </w:t>
      </w:r>
      <w:r w:rsidR="0094268D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 xml:space="preserve"> 2024 годы», утвержденной постановлением Правительства Ямало-Ненецкого автономного</w:t>
      </w:r>
      <w:r w:rsidR="006D5EF1">
        <w:rPr>
          <w:rFonts w:ascii="PT Astra Serif" w:eastAsia="Times New Roman" w:hAnsi="PT Astra Serif"/>
          <w:sz w:val="28"/>
          <w:szCs w:val="28"/>
          <w:lang w:eastAsia="ru-RU"/>
        </w:rPr>
        <w:t xml:space="preserve"> округа от 25 декабря 2013 года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6439A">
        <w:rPr>
          <w:rFonts w:ascii="PT Astra Serif" w:eastAsia="Times New Roman" w:hAnsi="PT Astra Serif"/>
          <w:sz w:val="28"/>
          <w:szCs w:val="28"/>
          <w:lang w:eastAsia="ru-RU"/>
        </w:rPr>
        <w:t xml:space="preserve">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86439A">
        <w:rPr>
          <w:rFonts w:ascii="PT Astra Serif" w:eastAsia="Times New Roman" w:hAnsi="PT Astra Serif"/>
          <w:b/>
          <w:sz w:val="28"/>
          <w:szCs w:val="28"/>
          <w:lang w:eastAsia="ru-RU"/>
        </w:rPr>
        <w:t>п о с т а н о в л я е т:</w:t>
      </w:r>
    </w:p>
    <w:p w:rsidR="0086439A" w:rsidRDefault="0086439A" w:rsidP="00864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1EFD" w:rsidRDefault="00ED745F" w:rsidP="0094268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EA47C6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</w:t>
      </w:r>
      <w:r w:rsidR="006731B7">
        <w:rPr>
          <w:rFonts w:ascii="PT Astra Serif" w:eastAsia="Times New Roman" w:hAnsi="PT Astra Serif"/>
          <w:sz w:val="28"/>
          <w:szCs w:val="28"/>
          <w:lang w:eastAsia="ru-RU"/>
        </w:rPr>
        <w:t>изменени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6731B7">
        <w:rPr>
          <w:rFonts w:ascii="PT Astra Serif" w:eastAsia="Times New Roman" w:hAnsi="PT Astra Serif"/>
          <w:sz w:val="28"/>
          <w:szCs w:val="28"/>
          <w:lang w:eastAsia="ru-RU"/>
        </w:rPr>
        <w:t>, котор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ые</w:t>
      </w:r>
      <w:r w:rsidR="006731B7">
        <w:rPr>
          <w:rFonts w:ascii="PT Astra Serif" w:eastAsia="Times New Roman" w:hAnsi="PT Astra Serif"/>
          <w:sz w:val="28"/>
          <w:szCs w:val="28"/>
          <w:lang w:eastAsia="ru-RU"/>
        </w:rPr>
        <w:t xml:space="preserve"> внос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6731B7">
        <w:rPr>
          <w:rFonts w:ascii="PT Astra Serif" w:eastAsia="Times New Roman" w:hAnsi="PT Astra Serif"/>
          <w:sz w:val="28"/>
          <w:szCs w:val="28"/>
          <w:lang w:eastAsia="ru-RU"/>
        </w:rPr>
        <w:t xml:space="preserve">тся в </w:t>
      </w:r>
      <w:r w:rsidRPr="00ED745F">
        <w:rPr>
          <w:rFonts w:ascii="PT Astra Serif" w:eastAsia="Times New Roman" w:hAnsi="PT Astra Serif"/>
          <w:sz w:val="28"/>
          <w:szCs w:val="28"/>
          <w:lang w:eastAsia="ru-RU"/>
        </w:rPr>
        <w:t>постановлени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 </w:t>
      </w:r>
      <w:r w:rsidRPr="00ED745F">
        <w:rPr>
          <w:rFonts w:ascii="PT Astra Serif" w:eastAsia="Times New Roman" w:hAnsi="PT Astra Serif"/>
          <w:sz w:val="28"/>
          <w:szCs w:val="28"/>
          <w:lang w:eastAsia="ru-RU"/>
        </w:rPr>
        <w:t>Правительства Ямало-Ненецкого автономного округа от 25 сентября 2019 года № 1041-П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 </w:t>
      </w:r>
      <w:r w:rsidR="00B9715D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ED745F">
        <w:rPr>
          <w:rFonts w:ascii="PT Astra Serif" w:eastAsia="Times New Roman" w:hAnsi="PT Astra Serif"/>
          <w:sz w:val="28"/>
          <w:szCs w:val="28"/>
          <w:lang w:eastAsia="ru-RU"/>
        </w:rPr>
        <w:t> 2022 годы»</w:t>
      </w:r>
      <w:r w:rsidR="00925B5B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 xml:space="preserve"> согласно приложению № 1.</w:t>
      </w:r>
    </w:p>
    <w:p w:rsidR="002E1EFD" w:rsidRPr="00A17115" w:rsidRDefault="002E1EFD" w:rsidP="0094268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ерераспределить бюджетные ассигнования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окружного бюджета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, предусмотренные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сводной бюджетной росписью окружного бюджета на </w:t>
      </w:r>
      <w:r w:rsidR="0094268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>2021 год</w:t>
      </w:r>
      <w:r w:rsidR="0080651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главному распорядителю бюджетных средств – департаменту государственного жилищного надзора Ямало-Ненецкого автономного округа</w:t>
      </w:r>
      <w:r w:rsidR="00EC1E8B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B36B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согласно </w:t>
      </w:r>
      <w:r w:rsidR="005B36B6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приложению № 2.</w:t>
      </w:r>
    </w:p>
    <w:p w:rsidR="000A4470" w:rsidRPr="00A17115" w:rsidRDefault="000A4470" w:rsidP="0094268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3. </w:t>
      </w:r>
      <w:r w:rsidR="00BB5B4A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</w:t>
      </w:r>
      <w:r w:rsidR="00542FDB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ункт 2</w:t>
      </w:r>
      <w:r w:rsidR="00A17115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EC1E8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настоящего постановления </w:t>
      </w:r>
      <w:r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вступает в силу </w:t>
      </w:r>
      <w:r w:rsidR="00BB5B4A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с 01 января </w:t>
      </w:r>
      <w:r w:rsidR="00EC1E8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               </w:t>
      </w:r>
      <w:r w:rsidR="00BB5B4A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2021 года</w:t>
      </w:r>
      <w:r w:rsidR="00542FDB" w:rsidRPr="00A1711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bookmarkEnd w:id="1"/>
    <w:p w:rsidR="00B90E82" w:rsidRDefault="00B90E82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68D" w:rsidRDefault="0094268D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68D" w:rsidRPr="00BB5B4A" w:rsidRDefault="0094268D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3F3C" w:rsidRPr="0095445C" w:rsidRDefault="00F0294A" w:rsidP="0094268D">
      <w:pPr>
        <w:pStyle w:val="ae"/>
        <w:ind w:right="5102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  <w:szCs w:val="28"/>
        </w:rPr>
        <w:t>Губернатор</w:t>
      </w:r>
    </w:p>
    <w:p w:rsidR="002E1EFD" w:rsidRPr="00B90E82" w:rsidRDefault="00F0294A" w:rsidP="0094268D">
      <w:pPr>
        <w:pStyle w:val="ae"/>
        <w:jc w:val="both"/>
        <w:rPr>
          <w:rFonts w:ascii="PT Astra Serif" w:hAnsi="PT Astra Serif"/>
          <w:b w:val="0"/>
          <w:sz w:val="28"/>
          <w:lang w:val="ru-RU"/>
        </w:rPr>
      </w:pPr>
      <w:r w:rsidRPr="0095445C">
        <w:rPr>
          <w:rFonts w:ascii="PT Astra Serif" w:hAnsi="PT Astra Serif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/>
          <w:b w:val="0"/>
          <w:sz w:val="28"/>
        </w:rPr>
        <w:t>уга</w:t>
      </w:r>
      <w:r w:rsidR="00245206" w:rsidRPr="0095445C">
        <w:rPr>
          <w:rFonts w:ascii="PT Astra Serif" w:hAnsi="PT Astra Serif"/>
          <w:b w:val="0"/>
          <w:sz w:val="28"/>
        </w:rPr>
        <w:t xml:space="preserve">                              </w:t>
      </w:r>
      <w:r w:rsidR="00B3150F" w:rsidRPr="0095445C">
        <w:rPr>
          <w:rFonts w:ascii="PT Astra Serif" w:hAnsi="PT Astra Serif"/>
          <w:b w:val="0"/>
          <w:sz w:val="28"/>
        </w:rPr>
        <w:t xml:space="preserve">    </w:t>
      </w:r>
      <w:r w:rsidR="004B1EA8" w:rsidRPr="0095445C">
        <w:rPr>
          <w:rFonts w:ascii="PT Astra Serif" w:hAnsi="PT Astra Serif"/>
          <w:b w:val="0"/>
          <w:sz w:val="28"/>
        </w:rPr>
        <w:t xml:space="preserve">    </w:t>
      </w:r>
      <w:r w:rsidR="00774E3B" w:rsidRPr="0095445C">
        <w:rPr>
          <w:rFonts w:ascii="PT Astra Serif" w:hAnsi="PT Astra Serif"/>
          <w:b w:val="0"/>
          <w:sz w:val="28"/>
        </w:rPr>
        <w:t xml:space="preserve">          </w:t>
      </w:r>
      <w:r w:rsidR="006F3F3C" w:rsidRPr="0095445C">
        <w:rPr>
          <w:rFonts w:ascii="PT Astra Serif" w:hAnsi="PT Astra Serif"/>
          <w:b w:val="0"/>
          <w:sz w:val="28"/>
        </w:rPr>
        <w:t>Д.</w:t>
      </w:r>
      <w:r w:rsidR="00E325D2" w:rsidRPr="0095445C">
        <w:rPr>
          <w:rFonts w:ascii="PT Astra Serif" w:hAnsi="PT Astra Serif"/>
          <w:b w:val="0"/>
          <w:sz w:val="28"/>
        </w:rPr>
        <w:t>А</w:t>
      </w:r>
      <w:r w:rsidR="006F3F3C" w:rsidRPr="0095445C">
        <w:rPr>
          <w:rFonts w:ascii="PT Astra Serif" w:hAnsi="PT Astra Serif"/>
          <w:b w:val="0"/>
          <w:sz w:val="28"/>
        </w:rPr>
        <w:t>.</w:t>
      </w:r>
      <w:r w:rsidR="00B3150F" w:rsidRPr="0095445C">
        <w:rPr>
          <w:rFonts w:ascii="PT Astra Serif" w:hAnsi="PT Astra Serif"/>
          <w:b w:val="0"/>
          <w:sz w:val="28"/>
        </w:rPr>
        <w:t xml:space="preserve"> </w:t>
      </w:r>
      <w:r w:rsidR="00E325D2" w:rsidRPr="0095445C">
        <w:rPr>
          <w:rFonts w:ascii="PT Astra Serif" w:hAnsi="PT Astra Serif"/>
          <w:b w:val="0"/>
          <w:sz w:val="28"/>
        </w:rPr>
        <w:t>Артюхов</w:t>
      </w:r>
    </w:p>
    <w:sectPr w:rsidR="002E1EFD" w:rsidRPr="00B90E82" w:rsidSect="00827203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1D" w:rsidRDefault="00B5301D" w:rsidP="00EE19BD">
      <w:pPr>
        <w:spacing w:after="0" w:line="240" w:lineRule="auto"/>
      </w:pPr>
      <w:r>
        <w:separator/>
      </w:r>
    </w:p>
  </w:endnote>
  <w:endnote w:type="continuationSeparator" w:id="0">
    <w:p w:rsidR="00B5301D" w:rsidRDefault="00B5301D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1D" w:rsidRDefault="00B5301D" w:rsidP="00EE19BD">
      <w:pPr>
        <w:spacing w:after="0" w:line="240" w:lineRule="auto"/>
      </w:pPr>
      <w:r>
        <w:separator/>
      </w:r>
    </w:p>
  </w:footnote>
  <w:footnote w:type="continuationSeparator" w:id="0">
    <w:p w:rsidR="00B5301D" w:rsidRDefault="00B5301D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4470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0044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250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D7087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1EFD"/>
    <w:rsid w:val="002E30EB"/>
    <w:rsid w:val="002E4896"/>
    <w:rsid w:val="002E4A77"/>
    <w:rsid w:val="002E5750"/>
    <w:rsid w:val="002E5C3E"/>
    <w:rsid w:val="002E6107"/>
    <w:rsid w:val="002F41E2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34D7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2FDB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36B6"/>
    <w:rsid w:val="005B4867"/>
    <w:rsid w:val="005B5CE3"/>
    <w:rsid w:val="005B701D"/>
    <w:rsid w:val="005B7AB9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31B7"/>
    <w:rsid w:val="006749C6"/>
    <w:rsid w:val="00676DE5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5EF1"/>
    <w:rsid w:val="006D75A6"/>
    <w:rsid w:val="006E050A"/>
    <w:rsid w:val="006E0FA6"/>
    <w:rsid w:val="006E1996"/>
    <w:rsid w:val="006E3133"/>
    <w:rsid w:val="006E383D"/>
    <w:rsid w:val="006E7F4A"/>
    <w:rsid w:val="006F0A88"/>
    <w:rsid w:val="006F302B"/>
    <w:rsid w:val="006F373B"/>
    <w:rsid w:val="006F3F3C"/>
    <w:rsid w:val="006F57D6"/>
    <w:rsid w:val="006F6E8E"/>
    <w:rsid w:val="006F7764"/>
    <w:rsid w:val="006F7892"/>
    <w:rsid w:val="007002E5"/>
    <w:rsid w:val="007039E7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44B7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6510"/>
    <w:rsid w:val="00810A0E"/>
    <w:rsid w:val="00822516"/>
    <w:rsid w:val="0082254F"/>
    <w:rsid w:val="00826A36"/>
    <w:rsid w:val="00827203"/>
    <w:rsid w:val="0083059B"/>
    <w:rsid w:val="00831CC6"/>
    <w:rsid w:val="00832C77"/>
    <w:rsid w:val="008337F3"/>
    <w:rsid w:val="00837FFB"/>
    <w:rsid w:val="008409CA"/>
    <w:rsid w:val="008419CD"/>
    <w:rsid w:val="00843452"/>
    <w:rsid w:val="00845BA9"/>
    <w:rsid w:val="00847945"/>
    <w:rsid w:val="008503F9"/>
    <w:rsid w:val="00850FDF"/>
    <w:rsid w:val="00851AD6"/>
    <w:rsid w:val="0085240C"/>
    <w:rsid w:val="00856474"/>
    <w:rsid w:val="008631C3"/>
    <w:rsid w:val="0086360B"/>
    <w:rsid w:val="00864025"/>
    <w:rsid w:val="0086439A"/>
    <w:rsid w:val="008661E7"/>
    <w:rsid w:val="008678E9"/>
    <w:rsid w:val="00871070"/>
    <w:rsid w:val="00871E10"/>
    <w:rsid w:val="00874E8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5B5B"/>
    <w:rsid w:val="00927AF8"/>
    <w:rsid w:val="00927EBD"/>
    <w:rsid w:val="009303B0"/>
    <w:rsid w:val="00930CF6"/>
    <w:rsid w:val="00931023"/>
    <w:rsid w:val="00933552"/>
    <w:rsid w:val="00936DCE"/>
    <w:rsid w:val="00937A17"/>
    <w:rsid w:val="0094268D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93462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60A9"/>
    <w:rsid w:val="00A10C0F"/>
    <w:rsid w:val="00A14303"/>
    <w:rsid w:val="00A17115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6D12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3F90"/>
    <w:rsid w:val="00AB4E1E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4B28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29C6"/>
    <w:rsid w:val="00B5301D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90E82"/>
    <w:rsid w:val="00B917F2"/>
    <w:rsid w:val="00B932EA"/>
    <w:rsid w:val="00B95F4C"/>
    <w:rsid w:val="00B964BB"/>
    <w:rsid w:val="00B966C1"/>
    <w:rsid w:val="00B9715D"/>
    <w:rsid w:val="00BA0EBF"/>
    <w:rsid w:val="00BA212D"/>
    <w:rsid w:val="00BA287F"/>
    <w:rsid w:val="00BA6318"/>
    <w:rsid w:val="00BA7F0A"/>
    <w:rsid w:val="00BB0CDC"/>
    <w:rsid w:val="00BB4D77"/>
    <w:rsid w:val="00BB5B4A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57DF"/>
    <w:rsid w:val="00C2710C"/>
    <w:rsid w:val="00C27797"/>
    <w:rsid w:val="00C33648"/>
    <w:rsid w:val="00C361D5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A7B2C"/>
    <w:rsid w:val="00CB15E7"/>
    <w:rsid w:val="00CB1AB8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6F58"/>
    <w:rsid w:val="00CE06D4"/>
    <w:rsid w:val="00CE270B"/>
    <w:rsid w:val="00CE49AA"/>
    <w:rsid w:val="00CE7921"/>
    <w:rsid w:val="00CF568C"/>
    <w:rsid w:val="00CF5C7A"/>
    <w:rsid w:val="00CF5E97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46672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47C6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1E8B"/>
    <w:rsid w:val="00EC39F8"/>
    <w:rsid w:val="00EC54B2"/>
    <w:rsid w:val="00EC7C4F"/>
    <w:rsid w:val="00EC7EB3"/>
    <w:rsid w:val="00ED114E"/>
    <w:rsid w:val="00ED22BB"/>
    <w:rsid w:val="00ED4E45"/>
    <w:rsid w:val="00ED6B3D"/>
    <w:rsid w:val="00ED745F"/>
    <w:rsid w:val="00EE19BD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5A49"/>
    <w:rsid w:val="00F16738"/>
    <w:rsid w:val="00F20178"/>
    <w:rsid w:val="00F21244"/>
    <w:rsid w:val="00F24C5D"/>
    <w:rsid w:val="00F31E19"/>
    <w:rsid w:val="00F33A8F"/>
    <w:rsid w:val="00F3405D"/>
    <w:rsid w:val="00F34D4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467"/>
    <w:rsid w:val="00FB6C91"/>
    <w:rsid w:val="00FC01E7"/>
    <w:rsid w:val="00FC21A3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012EC-AA2D-4953-8AFE-9BAD258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  <w:lang w:val="x-none" w:eastAsia="x-none"/>
    </w:rPr>
  </w:style>
  <w:style w:type="character" w:customStyle="1" w:styleId="af">
    <w:name w:val="Подзаголовок Знак"/>
    <w:uiPriority w:val="11"/>
    <w:rsid w:val="00F02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Hyperlink"/>
    <w:uiPriority w:val="99"/>
    <w:unhideWhenUsed/>
    <w:rsid w:val="00C7302D"/>
    <w:rPr>
      <w:color w:val="0000FF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rsid w:val="008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718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4F59-8907-4882-9910-C75C133B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Елена Тянькова</cp:lastModifiedBy>
  <cp:revision>11</cp:revision>
  <cp:lastPrinted>2020-12-24T09:07:00Z</cp:lastPrinted>
  <dcterms:created xsi:type="dcterms:W3CDTF">2020-12-15T08:44:00Z</dcterms:created>
  <dcterms:modified xsi:type="dcterms:W3CDTF">2020-12-24T09:07:00Z</dcterms:modified>
</cp:coreProperties>
</file>